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bidi w:val="0"/>
        <w:spacing w:before="0" w:after="80"/>
        <w:jc w:val="start"/>
        <w:rPr/>
      </w:pPr>
      <w:r>
        <w:rPr>
          <w:b/>
          <w:i w:val="false"/>
          <w:color w:val="C47A25"/>
          <w:sz w:val="20"/>
        </w:rPr>
        <w:t>ÍSLENSKA</w:t>
      </w:r>
    </w:p>
    <w:p>
      <w:pPr>
        <w:pStyle w:val="Normal"/>
        <w:keepNext w:val="true"/>
        <w:bidi w:val="0"/>
        <w:spacing w:before="0" w:after="100"/>
        <w:jc w:val="start"/>
        <w:rPr/>
      </w:pPr>
      <w:r>
        <w:rPr>
          <w:b/>
          <w:i w:val="false"/>
          <w:color w:val="0B2545"/>
          <w:sz w:val="40"/>
        </w:rPr>
        <w:t>FERÐASTU EINS OG HEIMAMAÐUR – ÁN ÞESS AÐ GREIÐA FYRIR HÓTEL EÐA ORLOFSHÚS</w:t>
      </w:r>
    </w:p>
    <w:p>
      <w:pPr>
        <w:pStyle w:val="Normal"/>
        <w:keepNext w:val="true"/>
        <w:bidi w:val="0"/>
        <w:spacing w:before="0" w:after="240"/>
        <w:jc w:val="start"/>
        <w:rPr/>
      </w:pPr>
      <w:r>
        <w:rPr>
          <w:b w:val="false"/>
          <w:i/>
          <w:color w:val="475569"/>
          <w:sz w:val="24"/>
        </w:rPr>
        <w:t>HomeLink verður 75 ára – Prófaðu húsaskipti ókeypis í þrjá mánuði</w:t>
      </w:r>
    </w:p>
    <w:p>
      <w:pPr>
        <w:pStyle w:val="Normal"/>
        <w:bidi w:val="0"/>
        <w:spacing w:lineRule="auto" w:line="264" w:before="0" w:after="120"/>
        <w:jc w:val="start"/>
        <w:rPr/>
      </w:pPr>
      <w:r>
        <w:rPr>
          <w:b w:val="false"/>
          <w:i w:val="false"/>
          <w:color w:val="1F1F1F"/>
          <w:sz w:val="21"/>
        </w:rPr>
        <w:t>Bamberg, [birtingardagur] – HomeLink fagnar 75 ára afmæli sínu árið 2028. Alþjóðlegu húsaskiptasamtökin voru stofnuð árið 1953 og tengja saman fólk sem leyfir hvert öðru að dvelja á heimilum sínum á ferðalögum. Í tilefni afmælisins geta áhugasamir ferðalangar prófað HomeLink ókeypis í þrjá mánuði.</w:t>
      </w:r>
    </w:p>
    <w:p>
      <w:pPr>
        <w:pStyle w:val="Normal"/>
        <w:bidi w:val="0"/>
        <w:spacing w:lineRule="auto" w:line="264" w:before="0" w:after="120"/>
        <w:jc w:val="start"/>
        <w:rPr/>
      </w:pPr>
      <w:r>
        <w:rPr>
          <w:b w:val="false"/>
          <w:i w:val="false"/>
          <w:color w:val="1F1F1F"/>
          <w:sz w:val="21"/>
        </w:rPr>
        <w:t>Á þessu kynningartímabili geta þeir birt heimili sitt, leitað að skiptifélögum um allan heim og stofnað til persónulegra samskipta. Aðild er aðeins nauðsynleg þegar formlega hefur verið samið um húsaskipti. Aðildin kostar 169 evrur á ári, eða um 46 sent á dag. Engin viðbótargjöld eru fyrir gistinætur og félagsmenn geta skipst á heimilum eins oft og þeir vilja.</w:t>
      </w:r>
    </w:p>
    <w:p>
      <w:pPr>
        <w:pStyle w:val="Normal"/>
        <w:bidi w:val="0"/>
        <w:spacing w:lineRule="auto" w:line="264" w:before="0" w:after="120"/>
        <w:jc w:val="start"/>
        <w:rPr/>
      </w:pPr>
      <w:r>
        <w:rPr>
          <w:b w:val="false"/>
          <w:i w:val="false"/>
          <w:color w:val="1F1F1F"/>
          <w:sz w:val="21"/>
        </w:rPr>
        <w:t>Fjögurra manna fjölskylda getur sparað um 2.000–4.000 evrur í gistikostnað í tveggja vikna fríi, eftir áfangastað og árstíma. Einkaheimili býður yfirleitt meira rými en hótelherbergi, auk eldhúss og oft garðs, reiðhjóla eða leikaðstöðu fyrir börn.</w:t>
      </w:r>
    </w:p>
    <w:p>
      <w:pPr>
        <w:pStyle w:val="Normal"/>
        <w:bidi w:val="0"/>
        <w:spacing w:lineRule="auto" w:line="264" w:before="0" w:after="120"/>
        <w:jc w:val="start"/>
        <w:rPr/>
      </w:pPr>
      <w:r>
        <w:rPr>
          <w:b w:val="false"/>
          <w:i w:val="false"/>
          <w:color w:val="1F1F1F"/>
          <w:sz w:val="21"/>
        </w:rPr>
        <w:t>„</w:t>
      </w:r>
      <w:r>
        <w:rPr>
          <w:b w:val="false"/>
          <w:i w:val="false"/>
          <w:color w:val="1F1F1F"/>
          <w:sz w:val="21"/>
        </w:rPr>
        <w:t>Húsaskipti eru miklu meira en hagkvæm leið til að ferðast. Félagsmenn okkar upplifa land frá sjónarhóli fólksins sem þar býr. Oft myndast persónuleg tengsl og langvarandi vinátta,“ segir Marie Murphy, forseti HomeLink International.</w:t>
      </w:r>
    </w:p>
    <w:p>
      <w:pPr>
        <w:pStyle w:val="Normal"/>
        <w:bidi w:val="0"/>
        <w:spacing w:lineRule="auto" w:line="264" w:before="0" w:after="120"/>
        <w:jc w:val="start"/>
        <w:rPr/>
      </w:pPr>
      <w:r>
        <w:rPr>
          <w:b w:val="false"/>
          <w:i w:val="false"/>
          <w:color w:val="1F1F1F"/>
          <w:sz w:val="21"/>
        </w:rPr>
        <w:t>HomeLink byggir á persónulegum samskiptum, gagnkvæmu trausti og bindandi skiptasamningum. Félagsmenn fá aðstoð frá fulltrúum HomeLink í hverju landi. Aðild felur einnig í sér vernd vegna afbókana húsaskipta að fjárhæð allt að 2.000 evrur, samkvæmt gildandi skilmálum.</w:t>
      </w:r>
    </w:p>
    <w:p>
      <w:pPr>
        <w:pStyle w:val="Normal"/>
        <w:bidi w:val="0"/>
        <w:spacing w:lineRule="auto" w:line="264" w:before="0" w:after="120"/>
        <w:jc w:val="start"/>
        <w:rPr/>
      </w:pPr>
      <w:r>
        <w:rPr>
          <w:b w:val="false"/>
          <w:i w:val="false"/>
          <w:color w:val="1F1F1F"/>
          <w:sz w:val="21"/>
        </w:rPr>
        <w:t>HomeLink var stofnað árið 1953 af David Ostroff, kennara í New York, og er talið elsta alþjóðlega húsaskiptanet heims. Í dag tengir netið saman fólk í meira en 70 löndum.</w:t>
      </w:r>
    </w:p>
    <w:p>
      <w:pPr>
        <w:pStyle w:val="Normal"/>
        <w:bidi w:val="0"/>
        <w:spacing w:lineRule="auto" w:line="264" w:before="0" w:after="120"/>
        <w:jc w:val="start"/>
        <w:rPr/>
      </w:pPr>
      <w:r>
        <w:rPr>
          <w:b w:val="false"/>
          <w:i w:val="false"/>
          <w:color w:val="1F1F1F"/>
          <w:sz w:val="21"/>
        </w:rPr>
        <w:t>Nánari upplýsingar: www.homelink.org</w:t>
      </w:r>
    </w:p>
    <w:p>
      <w:pPr>
        <w:pStyle w:val="Normal"/>
        <w:bidi w:val="0"/>
        <w:spacing w:before="120" w:after="120"/>
        <w:jc w:val="start"/>
        <w:rPr/>
      </w:pPr>
      <w:r>
        <w:rPr>
          <w:b w:val="false"/>
          <w:i w:val="false"/>
          <w:color w:val="6B7280"/>
          <w:sz w:val="17"/>
        </w:rPr>
        <w:t>Total word count including headline and subheadline: 267</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95"/>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de-D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de-DE" w:eastAsia="zh-CN" w:bidi="hi-IN"/>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LibreOffice/25.2.7.2$Windows_X86_64 LibreOffice_project/5cbfd1ab6520636bb5f7b99185aa69bd7456825d</Application>
  <AppVersion>15.0000</AppVersion>
  <Pages>1</Pages>
  <Words>271</Words>
  <Characters>1553</Characters>
  <CharactersWithSpaces>1815</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2026-08-20T05:33:50Z</dcterms:created>
  <dc:creator/>
  <dc:description/>
  <dc:language>de-DE</dc:language>
  <cp:lastModifiedBy/>
  <dcterms:modified xsi:type="dcterms:W3CDTF">2026-08-20T05:34:23Z</dcterms:modified>
  <cp:revision>1</cp:revision>
  <dc:subject/>
  <dc:title/>
</cp:coreProperties>
</file>