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0B965" w14:textId="20E5BB0B" w:rsidR="006566EA" w:rsidRPr="0042140F" w:rsidRDefault="005E2049">
      <w:pPr>
        <w:keepNext/>
        <w:spacing w:after="80"/>
        <w:rPr>
          <w:rFonts w:cs="Times New Roman"/>
        </w:rPr>
      </w:pPr>
      <w:r w:rsidRPr="005E2049">
        <w:rPr>
          <w:rFonts w:cs="Times New Roman"/>
          <w:b/>
          <w:color w:val="C47A25"/>
          <w:sz w:val="20"/>
        </w:rPr>
        <w:t>SUOMI</w:t>
      </w:r>
      <w:r w:rsidR="00F91478" w:rsidRPr="0042140F">
        <w:rPr>
          <w:rFonts w:cs="Times New Roman"/>
          <w:b/>
          <w:color w:val="C47A25"/>
          <w:sz w:val="20"/>
        </w:rPr>
        <w:br/>
      </w:r>
    </w:p>
    <w:p w14:paraId="7989B25E" w14:textId="534D909B" w:rsidR="006566EA" w:rsidRPr="0042140F" w:rsidRDefault="005E2049" w:rsidP="00814C7B">
      <w:pPr>
        <w:keepNext/>
        <w:spacing w:after="100" w:line="264" w:lineRule="auto"/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</w:pPr>
      <w:r w:rsidRPr="005E2049">
        <w:rPr>
          <w:rFonts w:eastAsia="MS Mincho" w:cs="Times New Roman"/>
          <w:b/>
          <w:color w:val="0B2545"/>
          <w:kern w:val="0"/>
          <w:sz w:val="40"/>
          <w:szCs w:val="22"/>
          <w:lang w:val="en-US" w:eastAsia="en-US" w:bidi="ar-SA"/>
        </w:rPr>
        <w:t>MATKUSTA KUIN PAIKALLINEN – ILMAN HOTELLIN TAI LOMA-ASUNNON KUSTANNUKSIA</w:t>
      </w:r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5E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HomeLink </w:t>
      </w:r>
      <w:proofErr w:type="spellStart"/>
      <w:r w:rsidRPr="005E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täyttää</w:t>
      </w:r>
      <w:proofErr w:type="spellEnd"/>
      <w:r w:rsidRPr="005E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75 </w:t>
      </w:r>
      <w:proofErr w:type="spellStart"/>
      <w:r w:rsidRPr="005E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vuotta</w:t>
      </w:r>
      <w:proofErr w:type="spellEnd"/>
      <w:r w:rsidRPr="005E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– </w:t>
      </w:r>
      <w:proofErr w:type="spellStart"/>
      <w:r w:rsidRPr="005E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kokeile</w:t>
      </w:r>
      <w:proofErr w:type="spellEnd"/>
      <w:r w:rsidRPr="005E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kodinvaihtoa</w:t>
      </w:r>
      <w:proofErr w:type="spellEnd"/>
      <w:r w:rsidRPr="005E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maksutta</w:t>
      </w:r>
      <w:proofErr w:type="spellEnd"/>
      <w:r w:rsidRPr="005E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kolmen</w:t>
      </w:r>
      <w:proofErr w:type="spellEnd"/>
      <w:r w:rsidRPr="005E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kuukauden</w:t>
      </w:r>
      <w:proofErr w:type="spellEnd"/>
      <w:r w:rsidRPr="005E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ajan</w:t>
      </w:r>
      <w:proofErr w:type="spellEnd"/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Bamberg, [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julkaisupäivä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] – HomeLink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juhlii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75-vuotista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toimintaansa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vuonna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2028.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Vuonna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1953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perustettu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kodinvaihtojärjestö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yhdistää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ihmisiä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jotka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antavat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toistensa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käyttöön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kotinsa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matkojensa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ajaksi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Juhlavuoden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kunniaksi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matkailijat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voivat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kokeilla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HomeLinkiä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maksutta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kolmen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kuukauden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ajan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="00343DCB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343DCB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Tänä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aikana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he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voivat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julkaista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kotinsa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etsiä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vaihtokumppaneita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kaikkialta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maailmasta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ja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ottaa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yhteyttä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muihin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jäseniin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Jäsenyys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tarvitaan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vasta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kun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kodinvaihdosta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sovitaan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sitovasti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Jäsenyys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maksaa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169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euroa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vuodessa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–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noin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46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senttiä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päivässä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Yöpymisestä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ei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peritä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lisämaksuja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ja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jäsenet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voivat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tehdä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kodinvaihtoja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niin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usein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kuin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haluavat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="00343DCB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343DCB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Nelihenkinen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perhe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voi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säästää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kahden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viikon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lomalla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noin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2 000–4 000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euroa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majoituskuluissa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kohteesta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ja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vuodenajasta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riippuen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Yksityiskoti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tarjoaa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yleensä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myös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enemmän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tilaa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kuin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hotellihuone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sekä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keittiön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ja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usein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puutarhan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polkupyöriä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tai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leikkimahdollisuuksia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lapsille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="00343DCB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343DCB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”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Kodinvaihto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on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paljon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enemmän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kuin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edullinen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tapa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matkustaa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Jäsenemme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kokevat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maan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siellä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asuvien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ihmisten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näkökulmasta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Usein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syntyy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henkilökohtaisia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suhteita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ja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pitkäaikaisia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ystävyyssuhteita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”,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sanoo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HomeLink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Internationalin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puheenjohtaja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Marie Murphy.</w:t>
      </w:r>
      <w:r w:rsidR="00343DCB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343DCB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HomeLink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perustuu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henkilökohtaiseen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yhteydenpitoon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keskinäiseen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luottamukseen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ja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sitoviin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vaihtosopimuksiin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Jäsenet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saavat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tukea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kansallisilta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HomeLink-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edustajilta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Jäsenyyteen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sisältyy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sovellettavien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ehtojen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mukaisesti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myös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enintään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2 000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euron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suoja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kodinvaihdon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peruuntumisen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varalta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="00343DCB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343DCB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HomeLinkin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perusti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vuonna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1953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newyorkilainen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opettaja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David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Ostroff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ja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sitä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pidetään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maailman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vanhimpana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kansainvälisenä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kodinvaihtojärjestönä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Nykyään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verkosto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yhdistää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ihmisiä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yli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70 </w:t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maassa</w:t>
      </w:r>
      <w:proofErr w:type="spellEnd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="000853B1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0853B1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proofErr w:type="spellStart"/>
      <w:r w:rsidRPr="005E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Lisätietoja</w:t>
      </w:r>
      <w:proofErr w:type="spellEnd"/>
      <w:r w:rsidR="00FF0BC1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: </w:t>
      </w:r>
      <w:r w:rsidR="00814C7B" w:rsidRPr="00814C7B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www.homelink.org</w:t>
      </w:r>
      <w:r w:rsidR="00814C7B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814C7B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FF0BC1" w:rsidRPr="0042140F"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 xml:space="preserve">Total word count including headline and </w:t>
      </w:r>
      <w:proofErr w:type="spellStart"/>
      <w:r w:rsidR="00FF0BC1" w:rsidRPr="0042140F"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>subheadline</w:t>
      </w:r>
      <w:proofErr w:type="spellEnd"/>
      <w:r w:rsidR="00FF0BC1" w:rsidRPr="0042140F"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>: 2</w:t>
      </w:r>
      <w:r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>11</w:t>
      </w:r>
    </w:p>
    <w:sectPr w:rsidR="006566EA" w:rsidRPr="0042140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66EA"/>
    <w:rsid w:val="000853B1"/>
    <w:rsid w:val="00244440"/>
    <w:rsid w:val="002D2424"/>
    <w:rsid w:val="002E33F7"/>
    <w:rsid w:val="00343DCB"/>
    <w:rsid w:val="0042140F"/>
    <w:rsid w:val="0047236D"/>
    <w:rsid w:val="00526F88"/>
    <w:rsid w:val="00550833"/>
    <w:rsid w:val="00553E19"/>
    <w:rsid w:val="005E2049"/>
    <w:rsid w:val="006566EA"/>
    <w:rsid w:val="007C4824"/>
    <w:rsid w:val="00814C7B"/>
    <w:rsid w:val="00DD0D62"/>
    <w:rsid w:val="00E12123"/>
    <w:rsid w:val="00E14E59"/>
    <w:rsid w:val="00E91E54"/>
    <w:rsid w:val="00F7533C"/>
    <w:rsid w:val="00F80F50"/>
    <w:rsid w:val="00F91478"/>
    <w:rsid w:val="00FF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513EB"/>
  <w15:docId w15:val="{B20C4768-F030-46BA-974F-19604163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character" w:styleId="Hyperlink">
    <w:name w:val="Hyperlink"/>
    <w:basedOn w:val="Absatz-Standardschriftart"/>
    <w:uiPriority w:val="99"/>
    <w:unhideWhenUsed/>
    <w:rsid w:val="00814C7B"/>
    <w:rPr>
      <w:color w:val="0000EE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14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1657</Characters>
  <DocSecurity>8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2026-08-26T17:03:00Z</cp:lastPrinted>
  <dcterms:created xsi:type="dcterms:W3CDTF">2026-08-26T17:04:00Z</dcterms:created>
  <dcterms:modified xsi:type="dcterms:W3CDTF">2026-08-26T17:04:00Z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2026-08-20T05:18:54Z</dcterms:created>
  <dc:creator/>
  <dc:description/>
  <dc:language>de-DE</dc:language>
  <cp:lastModifiedBy/>
  <dcterms:modified xsi:type="dcterms:W3CDTF">2026-08-20T05:19:53Z</dcterms:modified>
  <cp:revision>1</cp:revision>
  <dc:subject/>
  <dc:title/>
</cp:coreProperties>
</file>